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个人</w:t>
      </w:r>
      <w:r>
        <w:rPr>
          <w:rFonts w:hint="eastAsia" w:ascii="仿宋" w:hAnsi="仿宋" w:eastAsia="仿宋"/>
          <w:sz w:val="32"/>
          <w:szCs w:val="32"/>
          <w:lang w:val="en-US" w:eastAsia="zh-CN"/>
        </w:rPr>
        <w:t>承诺书（下载附件3）</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3" w:firstLineChars="200"/>
        <w:rPr>
          <w:rFonts w:hint="eastAsia" w:ascii="仿宋" w:hAnsi="仿宋" w:eastAsia="仿宋"/>
          <w:b w:val="0"/>
          <w:bCs/>
          <w:sz w:val="32"/>
          <w:szCs w:val="32"/>
        </w:rPr>
      </w:pPr>
      <w:r>
        <w:rPr>
          <w:rFonts w:hint="eastAsia" w:ascii="仿宋" w:hAnsi="仿宋" w:eastAsia="仿宋"/>
          <w:b/>
          <w:sz w:val="32"/>
          <w:szCs w:val="32"/>
          <w:lang w:val="en-US" w:eastAsia="zh-CN"/>
        </w:rPr>
        <w:t>1、</w:t>
      </w:r>
      <w:r>
        <w:rPr>
          <w:rFonts w:hint="eastAsia" w:ascii="仿宋" w:hAnsi="仿宋" w:eastAsia="仿宋"/>
          <w:b w:val="0"/>
          <w:bCs/>
          <w:sz w:val="32"/>
          <w:szCs w:val="32"/>
        </w:rPr>
        <w:t>14天内有境外旅居史(包括港澳台)的人员，不得参加笔试，入境隔离已满14天的凭解除隔离证明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spacing w:line="600" w:lineRule="atLeas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个人身份证原件和防疫承诺书参加面试；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到医院做核酸检测，核酸检测呈阳性者请主动就医，核酸检测为阴性者请在7月10日前</w:t>
      </w:r>
      <w:r>
        <w:rPr>
          <w:rFonts w:hint="eastAsia" w:ascii="仿宋" w:hAnsi="仿宋" w:eastAsia="仿宋"/>
          <w:sz w:val="32"/>
          <w:szCs w:val="32"/>
        </w:rPr>
        <w:t>联系</w:t>
      </w:r>
      <w:r>
        <w:rPr>
          <w:rFonts w:hint="eastAsia" w:ascii="仿宋" w:hAnsi="仿宋" w:eastAsia="仿宋"/>
          <w:sz w:val="32"/>
          <w:szCs w:val="32"/>
          <w:lang w:val="en-US" w:eastAsia="zh-CN"/>
        </w:rPr>
        <w:t>三亚市海棠区卫生健康委员会</w:t>
      </w:r>
      <w:r>
        <w:rPr>
          <w:rFonts w:hint="eastAsia" w:ascii="仿宋" w:hAnsi="仿宋" w:eastAsia="仿宋"/>
          <w:color w:val="auto"/>
          <w:sz w:val="32"/>
          <w:szCs w:val="32"/>
          <w:lang w:eastAsia="zh-CN"/>
        </w:rPr>
        <w:t>人事</w:t>
      </w:r>
      <w:r>
        <w:rPr>
          <w:rFonts w:hint="eastAsia" w:ascii="仿宋" w:hAnsi="仿宋" w:eastAsia="仿宋"/>
          <w:color w:val="auto"/>
          <w:sz w:val="32"/>
          <w:szCs w:val="32"/>
          <w:lang w:val="en-US" w:eastAsia="zh-CN"/>
        </w:rPr>
        <w:t>处（0898-88816897）</w:t>
      </w:r>
      <w:r>
        <w:rPr>
          <w:rFonts w:hint="eastAsia" w:ascii="仿宋" w:hAnsi="仿宋" w:eastAsia="仿宋"/>
          <w:sz w:val="32"/>
          <w:szCs w:val="32"/>
        </w:rPr>
        <w:t>，如实汇报情况。（风险区以根据新型冠状病毒肺炎疫情防控工作指挥部调整公布为主）</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bCs/>
          <w:sz w:val="32"/>
          <w:szCs w:val="32"/>
        </w:rPr>
        <w:t>对来自中高风险以外地区的人员（通过轨迹查询识别），应持有</w:t>
      </w:r>
      <w:r>
        <w:rPr>
          <w:rFonts w:ascii="Times New Roman" w:hAnsi="Times New Roman" w:eastAsia="仿宋" w:cs="Times New Roman"/>
          <w:bCs/>
          <w:sz w:val="32"/>
          <w:szCs w:val="32"/>
        </w:rPr>
        <w:t>7</w:t>
      </w:r>
      <w:r>
        <w:rPr>
          <w:rFonts w:ascii="Times New Roman" w:hAnsi="仿宋" w:eastAsia="仿宋" w:cs="Times New Roman"/>
          <w:bCs/>
          <w:sz w:val="32"/>
          <w:szCs w:val="32"/>
        </w:rPr>
        <w:t>天内核酸检测阴性证明、手机查询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个人身份证原件和防疫承诺书参加面试；</w:t>
      </w:r>
    </w:p>
    <w:p>
      <w:pPr>
        <w:spacing w:line="600" w:lineRule="atLeast"/>
        <w:ind w:firstLine="640" w:firstLineChars="200"/>
        <w:rPr>
          <w:rFonts w:ascii="Times New Roman" w:hAnsi="Times New Roman" w:eastAsia="仿宋" w:cs="Times New Roman"/>
          <w:sz w:val="32"/>
          <w:szCs w:val="32"/>
        </w:rPr>
      </w:pPr>
      <w:r>
        <w:rPr>
          <w:rFonts w:ascii="Times New Roman" w:hAnsi="仿宋" w:eastAsia="仿宋" w:cs="Times New Roman"/>
          <w:bCs/>
          <w:sz w:val="32"/>
          <w:szCs w:val="32"/>
        </w:rPr>
        <w:t>在琼的考生凭健康码、手机查询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个人身份证原件、笔试准考证和防疫承诺书参加笔试。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三亚市海棠区卫生健康委员会</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2020年6月</w:t>
      </w:r>
      <w:bookmarkStart w:id="0" w:name="_GoBack"/>
      <w:bookmarkEnd w:id="0"/>
      <w:r>
        <w:rPr>
          <w:rFonts w:hint="eastAsia" w:ascii="仿宋_GB2312" w:hAnsi="仿宋_GB2312" w:eastAsia="仿宋_GB2312" w:cs="仿宋_GB2312"/>
          <w:sz w:val="32"/>
          <w:szCs w:val="32"/>
          <w:lang w:val="en-US" w:eastAsia="zh-CN"/>
        </w:rPr>
        <w:t>29日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6078E"/>
    <w:rsid w:val="3EA059F7"/>
    <w:rsid w:val="4E1F0CED"/>
    <w:rsid w:val="51AE65C6"/>
    <w:rsid w:val="5E3B52D5"/>
    <w:rsid w:val="6B5B03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小罗</cp:lastModifiedBy>
  <cp:lastPrinted>2020-05-19T02:30:00Z</cp:lastPrinted>
  <dcterms:modified xsi:type="dcterms:W3CDTF">2020-06-29T08:52:14Z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_DocHome">
    <vt:r8>-2094434265</vt:r8>
  </property>
</Properties>
</file>